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E3EA" w14:textId="2BEACE45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E3B">
        <w:rPr>
          <w:rFonts w:ascii="Arial" w:hAnsi="Arial" w:cs="Arial"/>
          <w:b/>
          <w:sz w:val="24"/>
          <w:szCs w:val="24"/>
        </w:rPr>
        <w:t xml:space="preserve">Mateusz </w:t>
      </w:r>
      <w:proofErr w:type="spellStart"/>
      <w:r w:rsidRPr="004B4E3B">
        <w:rPr>
          <w:rFonts w:ascii="Arial" w:hAnsi="Arial" w:cs="Arial"/>
          <w:b/>
          <w:sz w:val="24"/>
          <w:szCs w:val="24"/>
        </w:rPr>
        <w:t>Małodziński</w:t>
      </w:r>
      <w:proofErr w:type="spellEnd"/>
      <w:r w:rsidRPr="004B4E3B">
        <w:rPr>
          <w:rFonts w:ascii="Arial" w:hAnsi="Arial" w:cs="Arial"/>
          <w:b/>
          <w:sz w:val="24"/>
          <w:szCs w:val="24"/>
        </w:rPr>
        <w:t xml:space="preserve"> – II </w:t>
      </w:r>
      <w:r>
        <w:rPr>
          <w:rFonts w:ascii="Arial" w:hAnsi="Arial" w:cs="Arial"/>
          <w:b/>
          <w:sz w:val="24"/>
          <w:szCs w:val="24"/>
        </w:rPr>
        <w:t>W</w:t>
      </w:r>
      <w:r w:rsidRPr="004B4E3B">
        <w:rPr>
          <w:rFonts w:ascii="Arial" w:hAnsi="Arial" w:cs="Arial"/>
          <w:b/>
          <w:sz w:val="24"/>
          <w:szCs w:val="24"/>
        </w:rPr>
        <w:t xml:space="preserve">icewojewoda </w:t>
      </w:r>
      <w:r>
        <w:rPr>
          <w:rFonts w:ascii="Arial" w:hAnsi="Arial" w:cs="Arial"/>
          <w:b/>
          <w:sz w:val="24"/>
          <w:szCs w:val="24"/>
        </w:rPr>
        <w:t>M</w:t>
      </w:r>
      <w:r w:rsidRPr="004B4E3B">
        <w:rPr>
          <w:rFonts w:ascii="Arial" w:hAnsi="Arial" w:cs="Arial"/>
          <w:b/>
          <w:sz w:val="24"/>
          <w:szCs w:val="24"/>
        </w:rPr>
        <w:t xml:space="preserve">ałopolski </w:t>
      </w:r>
    </w:p>
    <w:p w14:paraId="6E5971BB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6CF829" w14:textId="1176D304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E3B">
        <w:rPr>
          <w:rFonts w:ascii="Arial" w:hAnsi="Arial" w:cs="Arial"/>
          <w:sz w:val="24"/>
          <w:szCs w:val="24"/>
        </w:rPr>
        <w:t xml:space="preserve">Urodzony </w:t>
      </w:r>
      <w:r w:rsidR="0091761C">
        <w:rPr>
          <w:rFonts w:ascii="Arial" w:hAnsi="Arial" w:cs="Arial"/>
          <w:sz w:val="24"/>
          <w:szCs w:val="24"/>
        </w:rPr>
        <w:t>17 maja 1983 roku w Tarnobrzegu.</w:t>
      </w:r>
    </w:p>
    <w:p w14:paraId="07792606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B461A9" w14:textId="0AC38C7D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E3B">
        <w:rPr>
          <w:rFonts w:ascii="Arial" w:hAnsi="Arial" w:cs="Arial"/>
          <w:sz w:val="24"/>
          <w:szCs w:val="24"/>
        </w:rPr>
        <w:t>Wykształcenie zdobył w Państwowej Wyższej Szkole Zawodowej w Jarosławiu na</w:t>
      </w:r>
      <w:r>
        <w:rPr>
          <w:rFonts w:ascii="Arial" w:hAnsi="Arial" w:cs="Arial"/>
          <w:sz w:val="24"/>
          <w:szCs w:val="24"/>
        </w:rPr>
        <w:t> </w:t>
      </w:r>
      <w:r w:rsidRPr="004B4E3B">
        <w:rPr>
          <w:rFonts w:ascii="Arial" w:hAnsi="Arial" w:cs="Arial"/>
          <w:sz w:val="24"/>
          <w:szCs w:val="24"/>
        </w:rPr>
        <w:t>kierunku turystyka i rekreacja (licencjat), które następnie rozwijał na Uniwersytecie Jagiellońskim, w</w:t>
      </w:r>
      <w:r>
        <w:rPr>
          <w:rFonts w:ascii="Arial" w:hAnsi="Arial" w:cs="Arial"/>
          <w:sz w:val="24"/>
          <w:szCs w:val="24"/>
        </w:rPr>
        <w:t> </w:t>
      </w:r>
      <w:r w:rsidRPr="004B4E3B">
        <w:rPr>
          <w:rFonts w:ascii="Arial" w:hAnsi="Arial" w:cs="Arial"/>
          <w:sz w:val="24"/>
          <w:szCs w:val="24"/>
        </w:rPr>
        <w:t>Instytucie Przedsiębiorczości, na kierunku zarządzenie w turystyce i</w:t>
      </w:r>
      <w:r>
        <w:rPr>
          <w:rFonts w:ascii="Arial" w:hAnsi="Arial" w:cs="Arial"/>
          <w:sz w:val="24"/>
          <w:szCs w:val="24"/>
        </w:rPr>
        <w:t> </w:t>
      </w:r>
      <w:r w:rsidRPr="004B4E3B">
        <w:rPr>
          <w:rFonts w:ascii="Arial" w:hAnsi="Arial" w:cs="Arial"/>
          <w:sz w:val="24"/>
          <w:szCs w:val="24"/>
        </w:rPr>
        <w:t xml:space="preserve">sporcie (magisterium). </w:t>
      </w:r>
      <w:r w:rsidR="0091761C">
        <w:rPr>
          <w:rFonts w:ascii="Arial" w:hAnsi="Arial" w:cs="Arial"/>
          <w:sz w:val="24"/>
          <w:szCs w:val="24"/>
        </w:rPr>
        <w:t>Uczęszczał</w:t>
      </w:r>
      <w:r w:rsidRPr="004B4E3B">
        <w:rPr>
          <w:rFonts w:ascii="Arial" w:hAnsi="Arial" w:cs="Arial"/>
          <w:sz w:val="24"/>
          <w:szCs w:val="24"/>
        </w:rPr>
        <w:t xml:space="preserve"> również </w:t>
      </w:r>
      <w:r w:rsidR="0091761C">
        <w:rPr>
          <w:rFonts w:ascii="Arial" w:hAnsi="Arial" w:cs="Arial"/>
          <w:sz w:val="24"/>
          <w:szCs w:val="24"/>
        </w:rPr>
        <w:t>do</w:t>
      </w:r>
      <w:r w:rsidRPr="004B4E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E3B">
        <w:rPr>
          <w:rFonts w:ascii="Arial" w:hAnsi="Arial" w:cs="Arial"/>
          <w:sz w:val="24"/>
          <w:szCs w:val="24"/>
        </w:rPr>
        <w:t>Kingsborought</w:t>
      </w:r>
      <w:proofErr w:type="spellEnd"/>
      <w:r w:rsidRPr="004B4E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4E3B">
        <w:rPr>
          <w:rFonts w:ascii="Arial" w:hAnsi="Arial" w:cs="Arial"/>
          <w:sz w:val="24"/>
          <w:szCs w:val="24"/>
        </w:rPr>
        <w:t>Community</w:t>
      </w:r>
      <w:proofErr w:type="spellEnd"/>
      <w:r w:rsidRPr="004B4E3B">
        <w:rPr>
          <w:rFonts w:ascii="Arial" w:hAnsi="Arial" w:cs="Arial"/>
          <w:sz w:val="24"/>
          <w:szCs w:val="24"/>
        </w:rPr>
        <w:t xml:space="preserve"> College w</w:t>
      </w:r>
      <w:r>
        <w:rPr>
          <w:rFonts w:ascii="Arial" w:hAnsi="Arial" w:cs="Arial"/>
          <w:sz w:val="24"/>
          <w:szCs w:val="24"/>
        </w:rPr>
        <w:t> </w:t>
      </w:r>
      <w:r w:rsidRPr="004B4E3B">
        <w:rPr>
          <w:rFonts w:ascii="Arial" w:hAnsi="Arial" w:cs="Arial"/>
          <w:sz w:val="24"/>
          <w:szCs w:val="24"/>
        </w:rPr>
        <w:t xml:space="preserve">Nowym Jorku, gdzie poszerzał znajomość języka angielskiego. </w:t>
      </w:r>
    </w:p>
    <w:p w14:paraId="1C13740D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57E087" w14:textId="128F6B13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E3B">
        <w:rPr>
          <w:rFonts w:ascii="Arial" w:hAnsi="Arial" w:cs="Arial"/>
          <w:sz w:val="24"/>
          <w:szCs w:val="24"/>
        </w:rPr>
        <w:t>W swoim doświadczeniu zawodowym ma m.in. prowadzenie własne</w:t>
      </w:r>
      <w:r w:rsidR="0091761C">
        <w:rPr>
          <w:rFonts w:ascii="Arial" w:hAnsi="Arial" w:cs="Arial"/>
          <w:sz w:val="24"/>
          <w:szCs w:val="24"/>
        </w:rPr>
        <w:t>j działalności gospodarczej</w:t>
      </w:r>
      <w:r>
        <w:rPr>
          <w:rFonts w:ascii="Arial" w:hAnsi="Arial" w:cs="Arial"/>
          <w:sz w:val="24"/>
          <w:szCs w:val="24"/>
        </w:rPr>
        <w:t xml:space="preserve"> (od roku 2010)</w:t>
      </w:r>
      <w:r w:rsidRPr="004B4E3B">
        <w:rPr>
          <w:rFonts w:ascii="Arial" w:hAnsi="Arial" w:cs="Arial"/>
          <w:sz w:val="24"/>
          <w:szCs w:val="24"/>
        </w:rPr>
        <w:t xml:space="preserve">. </w:t>
      </w:r>
    </w:p>
    <w:p w14:paraId="134D71AA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E3956" w14:textId="0B629B15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E3B">
        <w:rPr>
          <w:rFonts w:ascii="Arial" w:hAnsi="Arial" w:cs="Arial"/>
          <w:sz w:val="24"/>
          <w:szCs w:val="24"/>
        </w:rPr>
        <w:t>Od 2015 do 2019 pracował w Kancelarii Sejmu RP jako doradca Wicemarszałka Sejmu. Następnie – w latach 2019-2022 – był akredytowanym asystentem w</w:t>
      </w:r>
      <w:r>
        <w:rPr>
          <w:rFonts w:ascii="Arial" w:hAnsi="Arial" w:cs="Arial"/>
          <w:sz w:val="24"/>
          <w:szCs w:val="24"/>
        </w:rPr>
        <w:t> </w:t>
      </w:r>
      <w:r w:rsidRPr="004B4E3B">
        <w:rPr>
          <w:rFonts w:ascii="Arial" w:hAnsi="Arial" w:cs="Arial"/>
          <w:sz w:val="24"/>
          <w:szCs w:val="24"/>
        </w:rPr>
        <w:t xml:space="preserve">Parlamencie Europejskim. W ostatnim okresie ponownie związany z Kancelarią Sejmu RP, gdzie pełnił stanowisko doradcy Wicemarszałka Sejmu. </w:t>
      </w:r>
    </w:p>
    <w:p w14:paraId="45BA6305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759B4C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E3B">
        <w:rPr>
          <w:rFonts w:ascii="Arial" w:hAnsi="Arial" w:cs="Arial"/>
          <w:sz w:val="24"/>
          <w:szCs w:val="24"/>
        </w:rPr>
        <w:t xml:space="preserve">Wśród swoich zainteresowań wymienia m.in. taniec oraz sport, w tym sporty walki. </w:t>
      </w:r>
    </w:p>
    <w:p w14:paraId="2CD37C57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55E541" w14:textId="04C589BE" w:rsidR="00321DF1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E3B">
        <w:rPr>
          <w:rFonts w:ascii="Arial" w:hAnsi="Arial" w:cs="Arial"/>
          <w:sz w:val="24"/>
          <w:szCs w:val="24"/>
        </w:rPr>
        <w:t xml:space="preserve">Mąż </w:t>
      </w:r>
      <w:r w:rsidR="0091761C">
        <w:rPr>
          <w:rFonts w:ascii="Arial" w:hAnsi="Arial" w:cs="Arial"/>
          <w:sz w:val="24"/>
          <w:szCs w:val="24"/>
        </w:rPr>
        <w:t xml:space="preserve">Aleksandry. </w:t>
      </w:r>
      <w:r w:rsidRPr="004B4E3B">
        <w:rPr>
          <w:rFonts w:ascii="Arial" w:hAnsi="Arial" w:cs="Arial"/>
          <w:sz w:val="24"/>
          <w:szCs w:val="24"/>
        </w:rPr>
        <w:t xml:space="preserve">Ojciec </w:t>
      </w:r>
      <w:r w:rsidR="0091761C">
        <w:rPr>
          <w:rFonts w:ascii="Arial" w:hAnsi="Arial" w:cs="Arial"/>
          <w:sz w:val="24"/>
          <w:szCs w:val="24"/>
        </w:rPr>
        <w:t xml:space="preserve">trzech córek: Marysi, Martynki i </w:t>
      </w:r>
      <w:proofErr w:type="spellStart"/>
      <w:r w:rsidR="0091761C">
        <w:rPr>
          <w:rFonts w:ascii="Arial" w:hAnsi="Arial" w:cs="Arial"/>
          <w:sz w:val="24"/>
          <w:szCs w:val="24"/>
        </w:rPr>
        <w:t>Marlenki</w:t>
      </w:r>
      <w:proofErr w:type="spellEnd"/>
      <w:r w:rsidR="0091761C">
        <w:rPr>
          <w:rFonts w:ascii="Arial" w:hAnsi="Arial" w:cs="Arial"/>
          <w:sz w:val="24"/>
          <w:szCs w:val="24"/>
        </w:rPr>
        <w:t>.</w:t>
      </w:r>
    </w:p>
    <w:p w14:paraId="29420415" w14:textId="77777777" w:rsidR="0091761C" w:rsidRPr="004B4E3B" w:rsidRDefault="0091761C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48CBAD" w14:textId="77777777" w:rsidR="00321DF1" w:rsidRPr="004B4E3B" w:rsidRDefault="00321DF1" w:rsidP="00321D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8BEFC0" w14:textId="55FF11C5" w:rsidR="0054062D" w:rsidRPr="00321DF1" w:rsidRDefault="0054062D" w:rsidP="00321DF1"/>
    <w:sectPr w:rsidR="0054062D" w:rsidRPr="0032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8A"/>
    <w:rsid w:val="0002404D"/>
    <w:rsid w:val="00064D13"/>
    <w:rsid w:val="000A05C9"/>
    <w:rsid w:val="001B0B9E"/>
    <w:rsid w:val="001B440F"/>
    <w:rsid w:val="001D5B4C"/>
    <w:rsid w:val="002532A1"/>
    <w:rsid w:val="002F32A8"/>
    <w:rsid w:val="00321DF1"/>
    <w:rsid w:val="003A267F"/>
    <w:rsid w:val="00530846"/>
    <w:rsid w:val="0054062D"/>
    <w:rsid w:val="00563DC4"/>
    <w:rsid w:val="00594B20"/>
    <w:rsid w:val="0066091D"/>
    <w:rsid w:val="006E7559"/>
    <w:rsid w:val="007868CA"/>
    <w:rsid w:val="007A0474"/>
    <w:rsid w:val="0091761C"/>
    <w:rsid w:val="009E4522"/>
    <w:rsid w:val="00A0048B"/>
    <w:rsid w:val="00A0058A"/>
    <w:rsid w:val="00B2585F"/>
    <w:rsid w:val="00B331EC"/>
    <w:rsid w:val="00B60CEF"/>
    <w:rsid w:val="00B75DF9"/>
    <w:rsid w:val="00C55543"/>
    <w:rsid w:val="00C56C49"/>
    <w:rsid w:val="00C73941"/>
    <w:rsid w:val="00C84101"/>
    <w:rsid w:val="00D3633E"/>
    <w:rsid w:val="00D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F8B"/>
  <w15:chartTrackingRefBased/>
  <w15:docId w15:val="{9A7C9701-331B-4BB6-BD10-40D237C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Sumera</dc:creator>
  <cp:keywords/>
  <dc:description/>
  <cp:lastModifiedBy>Joanna Paździo</cp:lastModifiedBy>
  <cp:revision>4</cp:revision>
  <cp:lastPrinted>2022-07-07T08:05:00Z</cp:lastPrinted>
  <dcterms:created xsi:type="dcterms:W3CDTF">2022-07-07T08:06:00Z</dcterms:created>
  <dcterms:modified xsi:type="dcterms:W3CDTF">2022-07-07T12:03:00Z</dcterms:modified>
</cp:coreProperties>
</file>